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/>
      <w:sdtContent>
        <w:p w14:paraId="46739169" w14:textId="14C02740" w:rsidR="495A36D6" w:rsidRDefault="495A36D6" w:rsidP="59B17997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562081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4</w:t>
          </w:r>
          <w:r w:rsidR="4D8357CD" w:rsidRPr="2688602E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AE785C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Self-concept and growth mindset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64DA8710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>Short Course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5E85CF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5E85CF8C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5A6DC98E" w14:textId="77777777" w:rsidR="00364D5B" w:rsidRPr="00A505A0" w:rsidRDefault="00A505A0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Describe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the key components of positive self-concept</w:t>
            </w:r>
          </w:p>
          <w:p w14:paraId="10B6AC72" w14:textId="1AEF64ED" w:rsidR="00A505A0" w:rsidRPr="009F40D1" w:rsidRDefault="007E7FDB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199576D2">
              <w:rPr>
                <w:rFonts w:ascii="Arial" w:eastAsia="Arial" w:hAnsi="Arial" w:cs="Arial"/>
                <w:b/>
                <w:bCs/>
                <w:color w:val="000000" w:themeColor="text1"/>
              </w:rPr>
              <w:t>Describe</w:t>
            </w:r>
            <w:r w:rsidRPr="199576D2">
              <w:rPr>
                <w:rFonts w:ascii="Arial" w:eastAsia="Arial" w:hAnsi="Arial" w:cs="Arial"/>
                <w:color w:val="000000" w:themeColor="text1"/>
              </w:rPr>
              <w:t xml:space="preserve"> different strategies and avenues for development of personal attributes, habits and positive relationships</w:t>
            </w:r>
          </w:p>
          <w:p w14:paraId="33166960" w14:textId="5A2EDAE5" w:rsidR="00A505A0" w:rsidRPr="009F40D1" w:rsidRDefault="346FD139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 w:rsidRPr="5E85CF8C">
              <w:rPr>
                <w:rFonts w:ascii="Arial" w:eastAsia="Arial" w:hAnsi="Arial" w:cs="Arial"/>
                <w:b/>
                <w:bCs/>
                <w:color w:val="000000" w:themeColor="text1"/>
              </w:rPr>
              <w:t>Understand</w:t>
            </w:r>
            <w:r w:rsidRPr="5E85CF8C">
              <w:rPr>
                <w:rFonts w:ascii="Arial" w:eastAsia="Arial" w:hAnsi="Arial" w:cs="Arial"/>
                <w:color w:val="000000" w:themeColor="text1"/>
              </w:rPr>
              <w:t xml:space="preserve"> how self-concept and growth mindset impact careers</w:t>
            </w:r>
          </w:p>
        </w:tc>
      </w:tr>
      <w:tr w:rsidR="00CE22D6" w:rsidRPr="00FF599C" w14:paraId="00DB4C34" w14:textId="77777777" w:rsidTr="5E85CF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5E85CF8C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31DD33E" w14:textId="77777777" w:rsidR="0054637E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14:paraId="5C2C5B74" w14:textId="14A0E563" w:rsidR="00C447F5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0" w:history="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14:paraId="32527030" w14:textId="77777777" w:rsidR="00C447F5" w:rsidRDefault="00AD6F87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1" w:history="1">
              <w:r w:rsidR="0045602C" w:rsidRP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="0045602C" w:rsidRP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14:paraId="6995147D" w14:textId="77777777" w:rsidR="002C4D93" w:rsidRPr="00E23F76" w:rsidRDefault="00515AAC" w:rsidP="199576D2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199576D2">
              <w:rPr>
                <w:rFonts w:ascii="Arial" w:hAnsi="Arial" w:cs="Arial"/>
              </w:rPr>
              <w:t>Worksheet 4.1</w:t>
            </w:r>
          </w:p>
          <w:p w14:paraId="4563EC5A" w14:textId="77777777" w:rsidR="00E23F76" w:rsidRDefault="00E23F76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199576D2">
              <w:rPr>
                <w:rFonts w:ascii="Arial" w:hAnsi="Arial" w:cs="Arial"/>
              </w:rPr>
              <w:t>Worksheet 4.2</w:t>
            </w:r>
          </w:p>
          <w:p w14:paraId="48802426" w14:textId="2EB6F20F" w:rsidR="00264AFC" w:rsidRPr="009F40D1" w:rsidRDefault="00264AFC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to explore 4</w:t>
            </w:r>
          </w:p>
        </w:tc>
      </w:tr>
      <w:tr w:rsidR="0054637E" w:rsidRPr="00FF599C" w14:paraId="4455EE2C" w14:textId="77777777" w:rsidTr="5E85CF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0FB2D51" w:rsidR="0054637E" w:rsidRPr="00FF599C" w:rsidRDefault="00E03A5D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54637E" w:rsidRPr="00FF599C" w14:paraId="3B878014" w14:textId="77777777" w:rsidTr="5E85CF8C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F780C94" w14:textId="70636A95" w:rsidR="0054637E" w:rsidRPr="00966E7F" w:rsidRDefault="00A505A0" w:rsidP="00966E7F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051DDF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FF599C" w:rsidRPr="00FF599C" w14:paraId="36C183A8" w14:textId="77777777" w:rsidTr="051DDF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759C8F84" w:rsidR="00FF599C" w:rsidRPr="008D4985" w:rsidRDefault="000202D2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Self-concept and career</w:t>
            </w:r>
          </w:p>
          <w:p w14:paraId="6E8E6483" w14:textId="183D32C5" w:rsidR="00FF599C" w:rsidRPr="00FF599C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63E7C929" w14:textId="77777777" w:rsidR="003D4363" w:rsidRDefault="00967CB5" w:rsidP="00FF599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Clearly identify</w:t>
            </w:r>
            <w:r w:rsidR="004D578D">
              <w:rPr>
                <w:rFonts w:ascii="Arial" w:eastAsia="Arial" w:hAnsi="Arial" w:cs="Arial"/>
              </w:rPr>
              <w:t xml:space="preserve"> the key elements of self-concept</w:t>
            </w:r>
            <w:r>
              <w:rPr>
                <w:rFonts w:ascii="Arial" w:eastAsia="Arial" w:hAnsi="Arial" w:cs="Arial"/>
              </w:rPr>
              <w:t xml:space="preserve"> and how it links to career choices</w:t>
            </w:r>
          </w:p>
          <w:p w14:paraId="6CB109D8" w14:textId="77777777" w:rsidR="004D578D" w:rsidRDefault="0007578E" w:rsidP="00FF599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Discuss the components of self-concept and </w:t>
            </w:r>
            <w:r w:rsidR="004E231C">
              <w:rPr>
                <w:rFonts w:ascii="Arial" w:eastAsia="Arial" w:hAnsi="Arial" w:cs="Arial"/>
              </w:rPr>
              <w:t xml:space="preserve">strategies for </w:t>
            </w:r>
            <w:r w:rsidR="00272689">
              <w:rPr>
                <w:rFonts w:ascii="Arial" w:eastAsia="Arial" w:hAnsi="Arial" w:cs="Arial"/>
              </w:rPr>
              <w:t>developing and improving self-concept</w:t>
            </w:r>
          </w:p>
          <w:p w14:paraId="467D2B89" w14:textId="44B72A24" w:rsidR="00272689" w:rsidRPr="008D4985" w:rsidRDefault="00272689" w:rsidP="00FF599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Focus on self-concept in careers and the </w:t>
            </w:r>
            <w:r w:rsidR="0073137E">
              <w:rPr>
                <w:rFonts w:ascii="Arial" w:eastAsia="Arial" w:hAnsi="Arial" w:cs="Arial"/>
              </w:rPr>
              <w:t>profiles listed against four different manufacturing occupations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22AD1839" w14:textId="77777777" w:rsidR="00FF599C" w:rsidRDefault="00FF599C" w:rsidP="6691801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 xml:space="preserve">Slide </w:t>
            </w:r>
            <w:r w:rsidR="006E246D" w:rsidRPr="66918012">
              <w:rPr>
                <w:rFonts w:ascii="Arial" w:eastAsia="Arial" w:hAnsi="Arial" w:cs="Arial"/>
              </w:rPr>
              <w:t>d</w:t>
            </w:r>
            <w:r w:rsidRPr="66918012">
              <w:rPr>
                <w:rFonts w:ascii="Arial" w:eastAsia="Arial" w:hAnsi="Arial" w:cs="Arial"/>
              </w:rPr>
              <w:t>eck</w:t>
            </w:r>
          </w:p>
          <w:p w14:paraId="4AFBFF09" w14:textId="489A14A6" w:rsidR="0075311A" w:rsidRPr="00FF599C" w:rsidRDefault="0075311A" w:rsidP="6691801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4073D50F" w14:textId="42C5922F" w:rsidR="00FF599C" w:rsidRPr="00FF599C" w:rsidRDefault="00315C9A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5B419C">
              <w:rPr>
                <w:rFonts w:ascii="Arial" w:eastAsia="Arial" w:hAnsi="Arial" w:cs="Arial"/>
              </w:rPr>
              <w:t>5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616104" w:rsidRPr="00FF599C" w14:paraId="452C9E2C" w14:textId="77777777" w:rsidTr="051DDF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B57C1B9" w14:textId="03DC9C10" w:rsidR="00CA4773" w:rsidRPr="008D4985" w:rsidRDefault="00515AAC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Self-concept discovery</w:t>
            </w:r>
          </w:p>
          <w:p w14:paraId="10AF8411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6A4C035B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386A39F2" w14:textId="0049C33D" w:rsidR="00CA4773" w:rsidRPr="00305363" w:rsidRDefault="00515AAC" w:rsidP="00CA4773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Using the worksheet, create a mind map with “Me” at the centre</w:t>
            </w:r>
            <w:r w:rsidR="00FD3250">
              <w:rPr>
                <w:rFonts w:ascii="Arial" w:eastAsia="Arial" w:hAnsi="Arial" w:cs="Arial"/>
              </w:rPr>
              <w:t>, and branches that reach to the different aspects of self. Under each branch, students add descriptors that are specific to them</w:t>
            </w:r>
            <w:r w:rsidR="006A5084">
              <w:rPr>
                <w:rFonts w:ascii="Arial" w:eastAsia="Arial" w:hAnsi="Arial" w:cs="Arial"/>
              </w:rPr>
              <w:t>. Students complete the table that identifies key influences on their own self-concept.</w:t>
            </w:r>
          </w:p>
          <w:p w14:paraId="5E3DD47A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050D24D1" w14:textId="77777777" w:rsidR="00CA4773" w:rsidRPr="00FF599C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4C386E00" w14:textId="0745D04E" w:rsidR="00CA4773" w:rsidRDefault="006A5084" w:rsidP="00CA4773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This activity requires reflection</w:t>
            </w:r>
            <w:r w:rsidR="005546ED">
              <w:rPr>
                <w:rFonts w:ascii="Arial" w:eastAsia="Arial" w:hAnsi="Arial" w:cs="Arial"/>
              </w:rPr>
              <w:t>. Use discussion starters provided, but students don’t have to share</w:t>
            </w:r>
          </w:p>
          <w:p w14:paraId="6839FDC8" w14:textId="77777777" w:rsidR="005546ED" w:rsidRDefault="003C2332" w:rsidP="005546ED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 optimise the task, encourage students to be as honest with themselves as possible</w:t>
            </w:r>
          </w:p>
          <w:p w14:paraId="1A6FBE3F" w14:textId="77777777" w:rsidR="00B05D08" w:rsidRDefault="00B05D08" w:rsidP="00B05D08">
            <w:pPr>
              <w:spacing w:before="0" w:after="120"/>
              <w:rPr>
                <w:rFonts w:ascii="Arial" w:eastAsia="Arial" w:hAnsi="Arial" w:cs="Arial"/>
              </w:rPr>
            </w:pPr>
          </w:p>
          <w:p w14:paraId="22AC14FC" w14:textId="1BE1658B" w:rsidR="00B05D08" w:rsidRPr="00B05D08" w:rsidRDefault="00B05D08" w:rsidP="00B05D08">
            <w:pPr>
              <w:spacing w:before="0" w:after="120"/>
              <w:rPr>
                <w:rFonts w:ascii="Arial" w:eastAsia="Arial" w:hAnsi="Arial" w:cs="Arial"/>
              </w:rPr>
            </w:pPr>
            <w:r w:rsidRPr="00B05D08">
              <w:rPr>
                <w:rFonts w:ascii="Arial" w:eastAsia="Arial" w:hAnsi="Arial" w:cs="Arial"/>
                <w:b/>
                <w:bCs/>
              </w:rPr>
              <w:t>Option</w:t>
            </w:r>
            <w:r>
              <w:rPr>
                <w:rFonts w:ascii="Arial" w:eastAsia="Arial" w:hAnsi="Arial" w:cs="Arial"/>
                <w:b/>
                <w:bCs/>
              </w:rPr>
              <w:t xml:space="preserve">al extension: </w:t>
            </w:r>
            <w:r w:rsidR="0075311A">
              <w:rPr>
                <w:rFonts w:ascii="Arial" w:eastAsia="Arial" w:hAnsi="Arial" w:cs="Arial"/>
              </w:rPr>
              <w:t>Expand on the links to careers</w:t>
            </w:r>
            <w:r w:rsidR="004838C5">
              <w:rPr>
                <w:rFonts w:ascii="Arial" w:eastAsia="Arial" w:hAnsi="Arial" w:cs="Arial"/>
              </w:rPr>
              <w:t>. U</w:t>
            </w:r>
            <w:r w:rsidR="0075311A">
              <w:rPr>
                <w:rFonts w:ascii="Arial" w:eastAsia="Arial" w:hAnsi="Arial" w:cs="Arial"/>
              </w:rPr>
              <w:t>se video on imposter syndrome</w:t>
            </w:r>
            <w:r w:rsidR="004838C5">
              <w:rPr>
                <w:rFonts w:ascii="Arial" w:eastAsia="Arial" w:hAnsi="Arial" w:cs="Arial"/>
              </w:rPr>
              <w:t xml:space="preserve"> and self-doubt to </w:t>
            </w:r>
            <w:r w:rsidR="001A1315">
              <w:rPr>
                <w:rFonts w:ascii="Arial" w:eastAsia="Arial" w:hAnsi="Arial" w:cs="Arial"/>
              </w:rPr>
              <w:t>connect students with situations they may experience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4BBD087" w14:textId="77777777" w:rsidR="00CA4773" w:rsidRPr="00FF599C" w:rsidRDefault="00CA4773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>Slide deck</w:t>
            </w:r>
          </w:p>
          <w:p w14:paraId="18164BE9" w14:textId="6D01B328" w:rsidR="004D2C6F" w:rsidRDefault="00515AAC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Worksheet 4.1</w:t>
            </w:r>
          </w:p>
          <w:p w14:paraId="4B9416D9" w14:textId="42214194" w:rsidR="0075311A" w:rsidRDefault="0075311A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</w:t>
            </w:r>
          </w:p>
          <w:p w14:paraId="3EADCA62" w14:textId="428C0A98" w:rsidR="003E00B2" w:rsidRPr="00FF599C" w:rsidRDefault="003E00B2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C39EC57" w14:textId="35D706CA" w:rsidR="00CA4773" w:rsidRPr="00FF599C" w:rsidRDefault="00B05D08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  <w:r w:rsidR="00CA4773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744760" w:rsidRPr="00FF599C" w14:paraId="6CE3EF33" w14:textId="77777777" w:rsidTr="00042BE4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6C81720" w14:textId="5FF082FE" w:rsidR="00744760" w:rsidRDefault="00321C45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Driver’s toolbox</w:t>
            </w:r>
          </w:p>
          <w:p w14:paraId="7BCDBC99" w14:textId="77777777" w:rsidR="00042BE4" w:rsidRDefault="00042BE4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6A29FAA4" w14:textId="4CBB95EA" w:rsidR="00042BE4" w:rsidRDefault="00D41A5D" w:rsidP="00CA4773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Students will explore the connections between </w:t>
            </w:r>
            <w:r w:rsidR="00BA5A65">
              <w:rPr>
                <w:rFonts w:ascii="Arial" w:eastAsia="Arial" w:hAnsi="Arial" w:cs="Arial"/>
              </w:rPr>
              <w:t>different aspects of themselves, in terms of career.</w:t>
            </w:r>
            <w:r w:rsidR="007E6A33">
              <w:rPr>
                <w:rFonts w:ascii="Arial" w:eastAsia="Arial" w:hAnsi="Arial" w:cs="Arial"/>
              </w:rPr>
              <w:t xml:space="preserve"> Ensure the </w:t>
            </w:r>
            <w:r w:rsidR="00983029">
              <w:rPr>
                <w:rFonts w:ascii="Arial" w:eastAsia="Arial" w:hAnsi="Arial" w:cs="Arial"/>
              </w:rPr>
              <w:t>worksheet is saved for later lessons.</w:t>
            </w:r>
          </w:p>
          <w:p w14:paraId="658750BD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</w:rPr>
            </w:pPr>
          </w:p>
          <w:p w14:paraId="69518370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Key points</w:t>
            </w:r>
          </w:p>
          <w:p w14:paraId="0EAAD26C" w14:textId="10888F31" w:rsidR="00863221" w:rsidRDefault="007E6A33" w:rsidP="00B62699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Discover connections that are powerful indicators of potential career decisions</w:t>
            </w:r>
          </w:p>
          <w:p w14:paraId="267178F3" w14:textId="4A1B5DC9" w:rsidR="007E6A33" w:rsidRPr="00B62699" w:rsidRDefault="00983029" w:rsidP="00B62699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personal statement can be used as a point of reflection throughout the course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6FEFD86" w14:textId="77777777" w:rsidR="00744760" w:rsidRDefault="007B52E9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  <w:p w14:paraId="6A39CDE1" w14:textId="2178501E" w:rsidR="007B52E9" w:rsidRPr="66918012" w:rsidRDefault="007B52E9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Worksheet </w:t>
            </w:r>
            <w:r w:rsidR="00E23F76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>.2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69C1524" w14:textId="6D5AAAE4" w:rsidR="00744760" w:rsidRDefault="00B05D08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  <w:r w:rsidR="005B3B14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1A46EA" w:rsidRPr="00FF599C" w14:paraId="74219DA1" w14:textId="77777777" w:rsidTr="051DDF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EECCA4D" w14:textId="75DB40DC" w:rsidR="001A46EA" w:rsidRPr="008D4985" w:rsidRDefault="0038295D" w:rsidP="001A46EA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Challenging self-doubt</w:t>
            </w:r>
          </w:p>
          <w:p w14:paraId="6D19D94A" w14:textId="5ED68848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  <w:r w:rsidR="00264AFC">
              <w:rPr>
                <w:rFonts w:ascii="Arial" w:eastAsia="Arial" w:hAnsi="Arial" w:cs="Arial"/>
                <w:b/>
                <w:bCs/>
              </w:rPr>
              <w:t xml:space="preserve"> / Homework</w:t>
            </w:r>
          </w:p>
          <w:p w14:paraId="2BCEF8E9" w14:textId="75E52C89" w:rsidR="001A46EA" w:rsidRDefault="00233440" w:rsidP="001A46EA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Students identify one area where they experience self-doubt in relation to a career interest or school subject.</w:t>
            </w:r>
            <w:r w:rsidR="00E97030">
              <w:rPr>
                <w:rFonts w:ascii="Arial" w:eastAsia="Arial" w:hAnsi="Arial" w:cs="Arial"/>
              </w:rPr>
              <w:t xml:space="preserve"> Ask students to write down their thought</w:t>
            </w:r>
            <w:r w:rsidR="005D14D9">
              <w:rPr>
                <w:rFonts w:ascii="Arial" w:eastAsia="Arial" w:hAnsi="Arial" w:cs="Arial"/>
              </w:rPr>
              <w:t>s</w:t>
            </w:r>
            <w:r w:rsidR="00E97030">
              <w:rPr>
                <w:rFonts w:ascii="Arial" w:eastAsia="Arial" w:hAnsi="Arial" w:cs="Arial"/>
              </w:rPr>
              <w:t xml:space="preserve"> but </w:t>
            </w:r>
            <w:r w:rsidR="00CF6DDE">
              <w:rPr>
                <w:rFonts w:ascii="Arial" w:eastAsia="Arial" w:hAnsi="Arial" w:cs="Arial"/>
              </w:rPr>
              <w:t>encourage them to list at least three pieces of evidence that may contradict this belief they have.</w:t>
            </w:r>
          </w:p>
          <w:p w14:paraId="6BF8EAB4" w14:textId="77777777" w:rsidR="00983029" w:rsidRPr="00983029" w:rsidRDefault="00983029" w:rsidP="001A46EA">
            <w:pPr>
              <w:spacing w:before="0" w:after="120"/>
              <w:rPr>
                <w:rFonts w:ascii="Arial" w:eastAsia="Arial" w:hAnsi="Arial" w:cs="Arial"/>
              </w:rPr>
            </w:pPr>
          </w:p>
          <w:p w14:paraId="3E2FCD20" w14:textId="77777777" w:rsidR="001A46EA" w:rsidRPr="00FF599C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4D08A780" w14:textId="77777777" w:rsidR="001A46EA" w:rsidRDefault="005948FD" w:rsidP="001A46E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Lead students through the activity and be sensitive to thoughts that may present during </w:t>
            </w:r>
            <w:r w:rsidR="00E97030">
              <w:rPr>
                <w:rFonts w:ascii="Arial" w:eastAsia="Arial" w:hAnsi="Arial" w:cs="Arial"/>
              </w:rPr>
              <w:t>your questioning</w:t>
            </w:r>
          </w:p>
          <w:p w14:paraId="44B000F7" w14:textId="526E074C" w:rsidR="00CF6DDE" w:rsidRPr="001A46EA" w:rsidRDefault="00316F59" w:rsidP="001A46E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Support students to think positively and find avenues that challenge their thinking. Share an experience from your perspective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5D0BD4A" w14:textId="77777777" w:rsidR="001A46EA" w:rsidRPr="00FF599C" w:rsidRDefault="001A46EA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lastRenderedPageBreak/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  <w:p w14:paraId="2F21DE2C" w14:textId="144C72FA" w:rsidR="001A46EA" w:rsidRPr="00FF599C" w:rsidRDefault="00FD5553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Notebook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154FAAD" w14:textId="1D453785" w:rsidR="001A46EA" w:rsidRPr="00FF599C" w:rsidRDefault="001A46EA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5B419C">
              <w:rPr>
                <w:rFonts w:ascii="Arial" w:eastAsia="Arial" w:hAnsi="Arial" w:cs="Arial"/>
              </w:rPr>
              <w:t>0</w:t>
            </w:r>
            <w:r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616104" w:rsidRPr="00FF599C" w14:paraId="024FC681" w14:textId="77777777" w:rsidTr="051DDF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C6311" w:rsidRPr="008D4985" w:rsidRDefault="003C6311" w:rsidP="003C6311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51477C96" w14:textId="77777777" w:rsidR="003C6311" w:rsidRDefault="00DF7277" w:rsidP="002632D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Can students articulate the key components of self-concept?</w:t>
            </w:r>
          </w:p>
          <w:p w14:paraId="407C8E00" w14:textId="6FE64F83" w:rsidR="00DF7277" w:rsidRDefault="004C379B" w:rsidP="002632D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 student</w:t>
            </w:r>
            <w:r w:rsidR="002E4CC7">
              <w:rPr>
                <w:rFonts w:ascii="Arial" w:eastAsia="Arial" w:hAnsi="Arial" w:cs="Arial"/>
              </w:rPr>
              <w:t>s understand h</w:t>
            </w:r>
            <w:r w:rsidR="00DF7277">
              <w:rPr>
                <w:rFonts w:ascii="Arial" w:eastAsia="Arial" w:hAnsi="Arial" w:cs="Arial"/>
              </w:rPr>
              <w:t xml:space="preserve">ow </w:t>
            </w:r>
            <w:r w:rsidR="002E4CC7">
              <w:rPr>
                <w:rFonts w:ascii="Arial" w:eastAsia="Arial" w:hAnsi="Arial" w:cs="Arial"/>
              </w:rPr>
              <w:t xml:space="preserve">their </w:t>
            </w:r>
            <w:r w:rsidR="00DF7277">
              <w:rPr>
                <w:rFonts w:ascii="Arial" w:eastAsia="Arial" w:hAnsi="Arial" w:cs="Arial"/>
              </w:rPr>
              <w:t>self-concept relate</w:t>
            </w:r>
            <w:r w:rsidR="002E4CC7">
              <w:rPr>
                <w:rFonts w:ascii="Arial" w:eastAsia="Arial" w:hAnsi="Arial" w:cs="Arial"/>
              </w:rPr>
              <w:t>s</w:t>
            </w:r>
            <w:r w:rsidR="00DF7277">
              <w:rPr>
                <w:rFonts w:ascii="Arial" w:eastAsia="Arial" w:hAnsi="Arial" w:cs="Arial"/>
              </w:rPr>
              <w:t xml:space="preserve"> to selecting subjects, a post-school pathway or potential career options?</w:t>
            </w:r>
          </w:p>
          <w:p w14:paraId="49281BCA" w14:textId="01517561" w:rsidR="00DF7277" w:rsidRPr="002632DC" w:rsidRDefault="00173B2E" w:rsidP="002632D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 student know w</w:t>
            </w:r>
            <w:r w:rsidR="00DF7277">
              <w:rPr>
                <w:rFonts w:ascii="Arial" w:eastAsia="Arial" w:hAnsi="Arial" w:cs="Arial"/>
              </w:rPr>
              <w:t>hat strategies can be used to counter negative thinking?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DB1CBEA" w14:textId="67A506B8" w:rsidR="003C6311" w:rsidRPr="00FF599C" w:rsidRDefault="003C6311" w:rsidP="003C631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035CDF9" w14:textId="013C24CD" w:rsidR="003C6311" w:rsidRPr="00FF599C" w:rsidRDefault="003C6311" w:rsidP="003C631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D2D4D" w14:textId="77777777" w:rsidR="00443992" w:rsidRDefault="00443992">
      <w:pPr>
        <w:spacing w:before="0" w:after="0" w:line="240" w:lineRule="auto"/>
      </w:pPr>
      <w:r>
        <w:separator/>
      </w:r>
    </w:p>
  </w:endnote>
  <w:endnote w:type="continuationSeparator" w:id="0">
    <w:p w14:paraId="007F5387" w14:textId="77777777" w:rsidR="00443992" w:rsidRDefault="00443992">
      <w:pPr>
        <w:spacing w:before="0" w:after="0" w:line="240" w:lineRule="auto"/>
      </w:pPr>
      <w:r>
        <w:continuationSeparator/>
      </w:r>
    </w:p>
  </w:endnote>
  <w:endnote w:type="continuationNotice" w:id="1">
    <w:p w14:paraId="2B53F95C" w14:textId="77777777" w:rsidR="00443992" w:rsidRDefault="0044399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95129" w14:textId="77777777" w:rsidR="00443992" w:rsidRDefault="00443992">
      <w:pPr>
        <w:spacing w:before="0" w:after="0" w:line="240" w:lineRule="auto"/>
      </w:pPr>
      <w:r>
        <w:separator/>
      </w:r>
    </w:p>
  </w:footnote>
  <w:footnote w:type="continuationSeparator" w:id="0">
    <w:p w14:paraId="253769F6" w14:textId="77777777" w:rsidR="00443992" w:rsidRDefault="00443992">
      <w:pPr>
        <w:spacing w:before="0" w:after="0" w:line="240" w:lineRule="auto"/>
      </w:pPr>
      <w:r>
        <w:continuationSeparator/>
      </w:r>
    </w:p>
  </w:footnote>
  <w:footnote w:type="continuationNotice" w:id="1">
    <w:p w14:paraId="50B74414" w14:textId="77777777" w:rsidR="00443992" w:rsidRDefault="0044399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39"/>
  </w:num>
  <w:num w:numId="2" w16cid:durableId="676470249">
    <w:abstractNumId w:val="28"/>
  </w:num>
  <w:num w:numId="3" w16cid:durableId="1948196146">
    <w:abstractNumId w:val="35"/>
  </w:num>
  <w:num w:numId="4" w16cid:durableId="1612475765">
    <w:abstractNumId w:val="55"/>
  </w:num>
  <w:num w:numId="5" w16cid:durableId="1932157232">
    <w:abstractNumId w:val="31"/>
  </w:num>
  <w:num w:numId="6" w16cid:durableId="731080042">
    <w:abstractNumId w:val="52"/>
  </w:num>
  <w:num w:numId="7" w16cid:durableId="2144232123">
    <w:abstractNumId w:val="46"/>
  </w:num>
  <w:num w:numId="8" w16cid:durableId="1454133887">
    <w:abstractNumId w:val="45"/>
  </w:num>
  <w:num w:numId="9" w16cid:durableId="738211747">
    <w:abstractNumId w:val="22"/>
  </w:num>
  <w:num w:numId="10" w16cid:durableId="1378579400">
    <w:abstractNumId w:val="15"/>
  </w:num>
  <w:num w:numId="11" w16cid:durableId="1530142033">
    <w:abstractNumId w:val="42"/>
  </w:num>
  <w:num w:numId="12" w16cid:durableId="1434010187">
    <w:abstractNumId w:val="48"/>
  </w:num>
  <w:num w:numId="13" w16cid:durableId="1144933993">
    <w:abstractNumId w:val="34"/>
  </w:num>
  <w:num w:numId="14" w16cid:durableId="833644224">
    <w:abstractNumId w:val="25"/>
  </w:num>
  <w:num w:numId="15" w16cid:durableId="2136751764">
    <w:abstractNumId w:val="3"/>
  </w:num>
  <w:num w:numId="16" w16cid:durableId="1999728601">
    <w:abstractNumId w:val="11"/>
  </w:num>
  <w:num w:numId="17" w16cid:durableId="934092168">
    <w:abstractNumId w:val="14"/>
  </w:num>
  <w:num w:numId="18" w16cid:durableId="599216800">
    <w:abstractNumId w:val="2"/>
  </w:num>
  <w:num w:numId="19" w16cid:durableId="398938113">
    <w:abstractNumId w:val="6"/>
  </w:num>
  <w:num w:numId="20" w16cid:durableId="998388816">
    <w:abstractNumId w:val="8"/>
  </w:num>
  <w:num w:numId="21" w16cid:durableId="541988406">
    <w:abstractNumId w:val="32"/>
  </w:num>
  <w:num w:numId="22" w16cid:durableId="443235930">
    <w:abstractNumId w:val="24"/>
  </w:num>
  <w:num w:numId="23" w16cid:durableId="705983837">
    <w:abstractNumId w:val="36"/>
  </w:num>
  <w:num w:numId="24" w16cid:durableId="1455252552">
    <w:abstractNumId w:val="23"/>
  </w:num>
  <w:num w:numId="25" w16cid:durableId="1455634524">
    <w:abstractNumId w:val="37"/>
  </w:num>
  <w:num w:numId="26" w16cid:durableId="2003001726">
    <w:abstractNumId w:val="43"/>
  </w:num>
  <w:num w:numId="27" w16cid:durableId="348802136">
    <w:abstractNumId w:val="4"/>
  </w:num>
  <w:num w:numId="28" w16cid:durableId="1790933639">
    <w:abstractNumId w:val="38"/>
  </w:num>
  <w:num w:numId="29" w16cid:durableId="527765391">
    <w:abstractNumId w:val="5"/>
  </w:num>
  <w:num w:numId="30" w16cid:durableId="294339249">
    <w:abstractNumId w:val="33"/>
  </w:num>
  <w:num w:numId="31" w16cid:durableId="802651592">
    <w:abstractNumId w:val="19"/>
  </w:num>
  <w:num w:numId="32" w16cid:durableId="1479613027">
    <w:abstractNumId w:val="20"/>
  </w:num>
  <w:num w:numId="33" w16cid:durableId="496267867">
    <w:abstractNumId w:val="49"/>
  </w:num>
  <w:num w:numId="34" w16cid:durableId="1092704142">
    <w:abstractNumId w:val="16"/>
  </w:num>
  <w:num w:numId="35" w16cid:durableId="2117600090">
    <w:abstractNumId w:val="27"/>
  </w:num>
  <w:num w:numId="36" w16cid:durableId="779490035">
    <w:abstractNumId w:val="30"/>
  </w:num>
  <w:num w:numId="37" w16cid:durableId="364867131">
    <w:abstractNumId w:val="9"/>
  </w:num>
  <w:num w:numId="38" w16cid:durableId="1879971263">
    <w:abstractNumId w:val="54"/>
  </w:num>
  <w:num w:numId="39" w16cid:durableId="1769933023">
    <w:abstractNumId w:val="50"/>
  </w:num>
  <w:num w:numId="40" w16cid:durableId="2066945101">
    <w:abstractNumId w:val="29"/>
  </w:num>
  <w:num w:numId="41" w16cid:durableId="314797444">
    <w:abstractNumId w:val="10"/>
  </w:num>
  <w:num w:numId="42" w16cid:durableId="639380518">
    <w:abstractNumId w:val="41"/>
  </w:num>
  <w:num w:numId="43" w16cid:durableId="1051613220">
    <w:abstractNumId w:val="21"/>
  </w:num>
  <w:num w:numId="44" w16cid:durableId="37440234">
    <w:abstractNumId w:val="26"/>
  </w:num>
  <w:num w:numId="45" w16cid:durableId="1252080139">
    <w:abstractNumId w:val="53"/>
  </w:num>
  <w:num w:numId="46" w16cid:durableId="1754231437">
    <w:abstractNumId w:val="44"/>
  </w:num>
  <w:num w:numId="47" w16cid:durableId="531646652">
    <w:abstractNumId w:val="7"/>
  </w:num>
  <w:num w:numId="48" w16cid:durableId="179004056">
    <w:abstractNumId w:val="18"/>
  </w:num>
  <w:num w:numId="49" w16cid:durableId="556863097">
    <w:abstractNumId w:val="40"/>
  </w:num>
  <w:num w:numId="50" w16cid:durableId="1936551557">
    <w:abstractNumId w:val="17"/>
  </w:num>
  <w:num w:numId="51" w16cid:durableId="181938088">
    <w:abstractNumId w:val="13"/>
  </w:num>
  <w:num w:numId="52" w16cid:durableId="1914654027">
    <w:abstractNumId w:val="51"/>
  </w:num>
  <w:num w:numId="53" w16cid:durableId="365109483">
    <w:abstractNumId w:val="12"/>
  </w:num>
  <w:num w:numId="54" w16cid:durableId="809900143">
    <w:abstractNumId w:val="0"/>
  </w:num>
  <w:num w:numId="55" w16cid:durableId="1522934535">
    <w:abstractNumId w:val="47"/>
  </w:num>
  <w:num w:numId="56" w16cid:durableId="1966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5C57"/>
    <w:rsid w:val="000202D2"/>
    <w:rsid w:val="00024FBD"/>
    <w:rsid w:val="0003670F"/>
    <w:rsid w:val="00042708"/>
    <w:rsid w:val="00042BE4"/>
    <w:rsid w:val="00046E66"/>
    <w:rsid w:val="000517E3"/>
    <w:rsid w:val="000728D6"/>
    <w:rsid w:val="0007578E"/>
    <w:rsid w:val="000856FF"/>
    <w:rsid w:val="00094034"/>
    <w:rsid w:val="000A1679"/>
    <w:rsid w:val="000A203E"/>
    <w:rsid w:val="000A4731"/>
    <w:rsid w:val="000B19A5"/>
    <w:rsid w:val="000B5364"/>
    <w:rsid w:val="000B57FD"/>
    <w:rsid w:val="000B758D"/>
    <w:rsid w:val="001026F0"/>
    <w:rsid w:val="00104FD0"/>
    <w:rsid w:val="0011429F"/>
    <w:rsid w:val="0012012C"/>
    <w:rsid w:val="00151D47"/>
    <w:rsid w:val="0017281F"/>
    <w:rsid w:val="00173B2E"/>
    <w:rsid w:val="00184821"/>
    <w:rsid w:val="001A1315"/>
    <w:rsid w:val="001A46EA"/>
    <w:rsid w:val="001A652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3440"/>
    <w:rsid w:val="0023567D"/>
    <w:rsid w:val="002512B2"/>
    <w:rsid w:val="002632DC"/>
    <w:rsid w:val="00264AFC"/>
    <w:rsid w:val="002705BB"/>
    <w:rsid w:val="00270D2D"/>
    <w:rsid w:val="00272689"/>
    <w:rsid w:val="00280C60"/>
    <w:rsid w:val="00297244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2E4CC7"/>
    <w:rsid w:val="0030330A"/>
    <w:rsid w:val="00305363"/>
    <w:rsid w:val="00315C9A"/>
    <w:rsid w:val="00316F59"/>
    <w:rsid w:val="00321150"/>
    <w:rsid w:val="00321C45"/>
    <w:rsid w:val="00333BA0"/>
    <w:rsid w:val="00364D5B"/>
    <w:rsid w:val="0037432E"/>
    <w:rsid w:val="0038295D"/>
    <w:rsid w:val="00386C80"/>
    <w:rsid w:val="003B2523"/>
    <w:rsid w:val="003C2332"/>
    <w:rsid w:val="003C6311"/>
    <w:rsid w:val="003D4363"/>
    <w:rsid w:val="003E00B2"/>
    <w:rsid w:val="003E65B8"/>
    <w:rsid w:val="003F40F0"/>
    <w:rsid w:val="004001EC"/>
    <w:rsid w:val="00443992"/>
    <w:rsid w:val="0045034D"/>
    <w:rsid w:val="00450F50"/>
    <w:rsid w:val="00453CA2"/>
    <w:rsid w:val="0045602C"/>
    <w:rsid w:val="00462372"/>
    <w:rsid w:val="00463CF0"/>
    <w:rsid w:val="00473D8C"/>
    <w:rsid w:val="004838C5"/>
    <w:rsid w:val="004B1550"/>
    <w:rsid w:val="004C002D"/>
    <w:rsid w:val="004C138A"/>
    <w:rsid w:val="004C379B"/>
    <w:rsid w:val="004C74B2"/>
    <w:rsid w:val="004D2C6F"/>
    <w:rsid w:val="004D2DE8"/>
    <w:rsid w:val="004D578D"/>
    <w:rsid w:val="004E231C"/>
    <w:rsid w:val="004F4C96"/>
    <w:rsid w:val="004F51EA"/>
    <w:rsid w:val="00504479"/>
    <w:rsid w:val="00506866"/>
    <w:rsid w:val="0050687F"/>
    <w:rsid w:val="0051347D"/>
    <w:rsid w:val="00515AAC"/>
    <w:rsid w:val="00517172"/>
    <w:rsid w:val="005177B6"/>
    <w:rsid w:val="00545639"/>
    <w:rsid w:val="0054637E"/>
    <w:rsid w:val="0055202C"/>
    <w:rsid w:val="005538AD"/>
    <w:rsid w:val="00553ED0"/>
    <w:rsid w:val="005546ED"/>
    <w:rsid w:val="00562081"/>
    <w:rsid w:val="00563A73"/>
    <w:rsid w:val="00570EFE"/>
    <w:rsid w:val="005948FD"/>
    <w:rsid w:val="005A5AD6"/>
    <w:rsid w:val="005B0DFD"/>
    <w:rsid w:val="005B3B14"/>
    <w:rsid w:val="005B419C"/>
    <w:rsid w:val="005C69BF"/>
    <w:rsid w:val="005D14D9"/>
    <w:rsid w:val="005D35A7"/>
    <w:rsid w:val="005D6972"/>
    <w:rsid w:val="005D7468"/>
    <w:rsid w:val="005F0A04"/>
    <w:rsid w:val="005F7B52"/>
    <w:rsid w:val="00616104"/>
    <w:rsid w:val="00622917"/>
    <w:rsid w:val="00633B61"/>
    <w:rsid w:val="0065059A"/>
    <w:rsid w:val="0066014F"/>
    <w:rsid w:val="006711FE"/>
    <w:rsid w:val="00672C7B"/>
    <w:rsid w:val="00684B42"/>
    <w:rsid w:val="0068517E"/>
    <w:rsid w:val="00690938"/>
    <w:rsid w:val="00697A0D"/>
    <w:rsid w:val="006A289E"/>
    <w:rsid w:val="006A5084"/>
    <w:rsid w:val="006B446F"/>
    <w:rsid w:val="006C5E79"/>
    <w:rsid w:val="006C6886"/>
    <w:rsid w:val="006E246D"/>
    <w:rsid w:val="006F0D35"/>
    <w:rsid w:val="006F3B7F"/>
    <w:rsid w:val="00701797"/>
    <w:rsid w:val="00705BEC"/>
    <w:rsid w:val="00707774"/>
    <w:rsid w:val="0071256F"/>
    <w:rsid w:val="00714396"/>
    <w:rsid w:val="00724352"/>
    <w:rsid w:val="0073137E"/>
    <w:rsid w:val="00732A9B"/>
    <w:rsid w:val="00736780"/>
    <w:rsid w:val="007377CA"/>
    <w:rsid w:val="00737FC5"/>
    <w:rsid w:val="00744760"/>
    <w:rsid w:val="0075311A"/>
    <w:rsid w:val="0075321C"/>
    <w:rsid w:val="00753A2D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A33"/>
    <w:rsid w:val="007E6B82"/>
    <w:rsid w:val="007E7FDB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67CB5"/>
    <w:rsid w:val="00983029"/>
    <w:rsid w:val="00991FDA"/>
    <w:rsid w:val="009A00DB"/>
    <w:rsid w:val="009A0972"/>
    <w:rsid w:val="009A3476"/>
    <w:rsid w:val="009A599B"/>
    <w:rsid w:val="009B76B3"/>
    <w:rsid w:val="009C0347"/>
    <w:rsid w:val="009C44F7"/>
    <w:rsid w:val="009C6427"/>
    <w:rsid w:val="009D790D"/>
    <w:rsid w:val="009E09E9"/>
    <w:rsid w:val="009E5992"/>
    <w:rsid w:val="009F40D1"/>
    <w:rsid w:val="00A04FAF"/>
    <w:rsid w:val="00A0616C"/>
    <w:rsid w:val="00A20B2E"/>
    <w:rsid w:val="00A43CD8"/>
    <w:rsid w:val="00A45DC9"/>
    <w:rsid w:val="00A505A0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4D8"/>
    <w:rsid w:val="00AE785C"/>
    <w:rsid w:val="00AF2E08"/>
    <w:rsid w:val="00B00AF1"/>
    <w:rsid w:val="00B05D08"/>
    <w:rsid w:val="00B074C9"/>
    <w:rsid w:val="00B13BD9"/>
    <w:rsid w:val="00B15157"/>
    <w:rsid w:val="00B340C0"/>
    <w:rsid w:val="00B50D9B"/>
    <w:rsid w:val="00B62699"/>
    <w:rsid w:val="00B73499"/>
    <w:rsid w:val="00B7476C"/>
    <w:rsid w:val="00B80517"/>
    <w:rsid w:val="00B80F84"/>
    <w:rsid w:val="00B8458B"/>
    <w:rsid w:val="00B93556"/>
    <w:rsid w:val="00BA5A65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1ACC"/>
    <w:rsid w:val="00CF35E7"/>
    <w:rsid w:val="00CF4150"/>
    <w:rsid w:val="00CF4AFF"/>
    <w:rsid w:val="00CF6DDE"/>
    <w:rsid w:val="00D110EA"/>
    <w:rsid w:val="00D41A5D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F1A8B"/>
    <w:rsid w:val="00DF7277"/>
    <w:rsid w:val="00E0310D"/>
    <w:rsid w:val="00E03A5D"/>
    <w:rsid w:val="00E1153F"/>
    <w:rsid w:val="00E17BAB"/>
    <w:rsid w:val="00E23327"/>
    <w:rsid w:val="00E23F76"/>
    <w:rsid w:val="00E3122F"/>
    <w:rsid w:val="00E315D5"/>
    <w:rsid w:val="00E326DD"/>
    <w:rsid w:val="00E331EA"/>
    <w:rsid w:val="00E36225"/>
    <w:rsid w:val="00E56618"/>
    <w:rsid w:val="00E57923"/>
    <w:rsid w:val="00E64A53"/>
    <w:rsid w:val="00E714D7"/>
    <w:rsid w:val="00E87C17"/>
    <w:rsid w:val="00E95DDB"/>
    <w:rsid w:val="00E97030"/>
    <w:rsid w:val="00EC1975"/>
    <w:rsid w:val="00ED04C8"/>
    <w:rsid w:val="00ED43F8"/>
    <w:rsid w:val="00EE3BB7"/>
    <w:rsid w:val="00F0316E"/>
    <w:rsid w:val="00F10022"/>
    <w:rsid w:val="00F1243F"/>
    <w:rsid w:val="00F21CC6"/>
    <w:rsid w:val="00F53F73"/>
    <w:rsid w:val="00F614BC"/>
    <w:rsid w:val="00F72D37"/>
    <w:rsid w:val="00F80814"/>
    <w:rsid w:val="00F97A6D"/>
    <w:rsid w:val="00FB68D9"/>
    <w:rsid w:val="00FD3250"/>
    <w:rsid w:val="00FD5553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99576D2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6FD139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85CF8C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769BF-2D78-4278-A4A7-5B583FC25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447</Words>
  <Characters>2581</Characters>
  <Application>Microsoft Office Word</Application>
  <DocSecurity>0</DocSecurity>
  <Lines>99</Lines>
  <Paragraphs>77</Paragraphs>
  <ScaleCrop>false</ScaleCrop>
  <Company>Manufacturing Skills Queensland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302</cp:revision>
  <dcterms:created xsi:type="dcterms:W3CDTF">2025-01-31T00:49:00Z</dcterms:created>
  <dcterms:modified xsi:type="dcterms:W3CDTF">2026-01-12T06:03:00Z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